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414" w:rsidRPr="00803BC4" w:rsidRDefault="00073414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073414" w:rsidRPr="00803BC4" w:rsidRDefault="00073414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073414" w:rsidRPr="00803BC4" w:rsidRDefault="00073414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073414" w:rsidRPr="00803BC4" w:rsidRDefault="00073414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220"/>
        <w:gridCol w:w="5310"/>
      </w:tblGrid>
      <w:tr w:rsidR="00073414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3414" w:rsidRPr="008F7409" w:rsidRDefault="00073414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EA1DB1">
              <w:rPr>
                <w:rFonts w:ascii="Arial" w:hAnsi="Arial"/>
                <w:b/>
                <w:bCs/>
                <w:noProof/>
              </w:rPr>
              <w:t>17BP.11.R.60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3414" w:rsidRPr="00CC6CD8" w:rsidRDefault="00073414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="00B61C7C">
              <w:rPr>
                <w:rFonts w:ascii="Arial" w:hAnsi="Arial" w:cs="Arial"/>
                <w:b w:val="0"/>
                <w:sz w:val="22"/>
                <w:szCs w:val="22"/>
              </w:rPr>
              <w:t>August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14, 2013</w:t>
            </w:r>
          </w:p>
        </w:tc>
      </w:tr>
      <w:tr w:rsidR="00073414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3414" w:rsidRPr="00CC6CD8" w:rsidRDefault="00073414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EA1DB1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3414" w:rsidRPr="00CC6CD8" w:rsidRDefault="00073414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073414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3414" w:rsidRPr="00CC6CD8" w:rsidRDefault="00073414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SR1300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3414" w:rsidRPr="008F7409" w:rsidRDefault="00073414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WILKES</w:t>
            </w:r>
          </w:p>
        </w:tc>
      </w:tr>
      <w:tr w:rsidR="00073414" w:rsidRPr="00803BC4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3414" w:rsidRPr="00CC6CD8" w:rsidRDefault="00073414" w:rsidP="00771303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EA1DB1">
              <w:rPr>
                <w:rFonts w:ascii="Arial" w:hAnsi="Arial" w:cs="Arial"/>
                <w:b/>
                <w:noProof/>
              </w:rPr>
              <w:t>960106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EA1DB1">
              <w:rPr>
                <w:rFonts w:ascii="Arial" w:hAnsi="Arial" w:cs="Arial"/>
                <w:b/>
                <w:noProof/>
              </w:rPr>
              <w:t>N.PRONG LEWIS FORK CREEK</w:t>
            </w:r>
          </w:p>
        </w:tc>
      </w:tr>
      <w:tr w:rsidR="00073414" w:rsidRPr="00803BC4" w:rsidTr="0094166D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3414" w:rsidRPr="00CC6CD8" w:rsidRDefault="00073414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073414" w:rsidRPr="00A339FB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73414" w:rsidRPr="00882BF5" w:rsidRDefault="00073414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</w:tbl>
    <w:p w:rsidR="00073414" w:rsidRDefault="00073414" w:rsidP="0094166D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073414" w:rsidRPr="00A339FB" w:rsidTr="0094166D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73414" w:rsidRPr="00A339FB" w:rsidRDefault="00073414" w:rsidP="003834F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  <w:r w:rsidR="00DD1A15">
              <w:rPr>
                <w:rFonts w:ascii="Arial" w:hAnsi="Arial" w:cs="Arial"/>
                <w:b/>
                <w:sz w:val="28"/>
                <w:szCs w:val="28"/>
              </w:rPr>
              <w:t xml:space="preserve">                </w:t>
            </w:r>
          </w:p>
        </w:tc>
      </w:tr>
      <w:tr w:rsidR="00073414" w:rsidRPr="00A339FB" w:rsidTr="0094166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073414" w:rsidRPr="00A339FB" w:rsidRDefault="00073414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</w:p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073414" w:rsidRPr="00A339FB" w:rsidTr="0094166D">
        <w:trPr>
          <w:trHeight w:val="64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PlaceName">
                <w:r w:rsidRPr="00A339FB">
                  <w:rPr>
                    <w:rFonts w:ascii="Arial" w:hAnsi="Arial" w:cs="Arial"/>
                  </w:rPr>
                  <w:t>Division</w:t>
                </w:r>
              </w:smartTag>
              <w:r w:rsidRPr="00A339FB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339FB">
                  <w:rPr>
                    <w:rFonts w:ascii="Arial" w:hAnsi="Arial" w:cs="Arial"/>
                  </w:rPr>
                  <w:t>Bridge</w:t>
                </w:r>
              </w:smartTag>
            </w:smartTag>
            <w:r w:rsidRPr="00A339FB">
              <w:rPr>
                <w:rFonts w:ascii="Arial" w:hAnsi="Arial" w:cs="Arial"/>
              </w:rPr>
              <w:t xml:space="preserve"> </w:t>
            </w:r>
          </w:p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505161" w:rsidRDefault="00073414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05161">
              <w:rPr>
                <w:rFonts w:ascii="Arial" w:hAnsi="Arial" w:cs="Arial"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jcguynn@ncdot.gov</w:t>
            </w:r>
          </w:p>
        </w:tc>
      </w:tr>
      <w:tr w:rsidR="00073414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Division Environmental Officer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B82C01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Heath Slaughter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hslaughter@ncdot.gov</w:t>
            </w:r>
          </w:p>
        </w:tc>
      </w:tr>
      <w:tr w:rsidR="00073414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C04BD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Assist. </w:t>
            </w:r>
            <w:r w:rsidRPr="00A339FB">
              <w:rPr>
                <w:rFonts w:ascii="Arial" w:hAnsi="Arial" w:cs="Arial"/>
              </w:rPr>
              <w:t xml:space="preserve">Division Bridge </w:t>
            </w:r>
          </w:p>
          <w:p w:rsidR="00073414" w:rsidRPr="00A339FB" w:rsidRDefault="00073414" w:rsidP="00C04BD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Greg Johnston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gjohnston@ncdot.gov</w:t>
            </w:r>
          </w:p>
        </w:tc>
      </w:tr>
      <w:tr w:rsidR="00073414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9E3B6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&amp; Rusty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414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B82C01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414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B82C01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Amy Euliss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336-771-4959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amy.euliss@ncdenr.gov</w:t>
            </w:r>
          </w:p>
        </w:tc>
      </w:tr>
      <w:tr w:rsidR="00073414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919-707-6608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prwilliams@ncdot.gov</w:t>
            </w:r>
          </w:p>
        </w:tc>
      </w:tr>
      <w:tr w:rsidR="00073414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B05049" w:rsidRDefault="009E3B6F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V. Mabry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414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rgarrett@ncdot.gov</w:t>
            </w:r>
          </w:p>
        </w:tc>
      </w:tr>
      <w:tr w:rsidR="00073414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707-984-1070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Pr="00A339FB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Marla.chambers@ncwildlife.org</w:t>
            </w:r>
          </w:p>
        </w:tc>
      </w:tr>
      <w:tr w:rsidR="00073414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414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414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414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414" w:rsidRDefault="0007341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3414" w:rsidRDefault="00073414" w:rsidP="0094166D"/>
    <w:p w:rsidR="00073414" w:rsidRDefault="00073414" w:rsidP="0094166D"/>
    <w:p w:rsidR="00073414" w:rsidRDefault="00073414" w:rsidP="0094166D"/>
    <w:p w:rsidR="00073414" w:rsidRDefault="00073414" w:rsidP="0094166D"/>
    <w:p w:rsidR="00073414" w:rsidRDefault="00073414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073414" w:rsidRPr="000F03AF" w:rsidRDefault="00073414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073414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073414" w:rsidRPr="000F03AF" w:rsidRDefault="00073414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960106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N.PRONG LEWIS FORK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073414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073414" w:rsidRPr="000F03AF" w:rsidRDefault="00073414" w:rsidP="00D847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24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18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073414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120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073414" w:rsidRPr="000F03AF" w:rsidRDefault="00073414" w:rsidP="007117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24.4</w:t>
            </w:r>
            <w:r w:rsidR="007117B6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073414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</w:t>
            </w:r>
            <w:r w:rsidR="005A412B" w:rsidRPr="008A30D9">
              <w:rPr>
                <w:rFonts w:ascii="Arial" w:hAnsi="Arial" w:cs="Arial"/>
                <w:b/>
              </w:rPr>
              <w:t>2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073414" w:rsidRPr="000F03AF" w:rsidRDefault="00073414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5A412B">
              <w:rPr>
                <w:rFonts w:ascii="Arial" w:hAnsi="Arial" w:cs="Arial"/>
                <w:b/>
                <w:noProof/>
              </w:rPr>
              <w:t>16</w:t>
            </w:r>
            <w:r>
              <w:rPr>
                <w:rFonts w:ascii="Arial" w:hAnsi="Arial" w:cs="Arial"/>
                <w:b/>
                <w:noProof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073414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EA1DB1">
              <w:rPr>
                <w:rFonts w:ascii="Arial" w:hAnsi="Arial" w:cs="Arial"/>
                <w:b/>
                <w:noProof/>
              </w:rPr>
              <w:t>1961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EA1DB1">
              <w:rPr>
                <w:rFonts w:ascii="Arial" w:hAnsi="Arial" w:cs="Arial"/>
                <w:b/>
                <w:noProof/>
              </w:rPr>
              <w:t>13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EA1DB1">
              <w:rPr>
                <w:rFonts w:ascii="Arial" w:hAnsi="Arial" w:cs="Arial"/>
                <w:b/>
                <w:noProof/>
              </w:rPr>
              <w:t>16</w:t>
            </w:r>
          </w:p>
        </w:tc>
      </w:tr>
      <w:tr w:rsidR="00073414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073414" w:rsidRPr="000F03AF" w:rsidRDefault="00073414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073414" w:rsidRPr="00105B79" w:rsidRDefault="00073414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TM</w:t>
            </w:r>
          </w:p>
        </w:tc>
      </w:tr>
      <w:tr w:rsidR="00073414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073414" w:rsidRPr="000F03AF" w:rsidRDefault="00073414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TM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073414" w:rsidRPr="005D3A20" w:rsidRDefault="005D3A2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5D3A20">
              <w:rPr>
                <w:rFonts w:ascii="Arial" w:hAnsi="Arial" w:cs="Arial"/>
                <w:b/>
              </w:rPr>
              <w:t>1 @ 40'-4; 1 @ 40'; 1 @ 40'-4</w:t>
            </w:r>
          </w:p>
        </w:tc>
      </w:tr>
      <w:tr w:rsidR="00073414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073414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073414" w:rsidRPr="000F03AF" w:rsidRDefault="00073414" w:rsidP="007117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EA1DB1">
              <w:rPr>
                <w:rFonts w:ascii="Arial" w:hAnsi="Arial" w:cs="Arial"/>
                <w:b/>
                <w:noProof/>
              </w:rPr>
              <w:t>22.3</w:t>
            </w:r>
            <w:r w:rsidR="007117B6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EA1DB1">
              <w:rPr>
                <w:rFonts w:ascii="Arial" w:hAnsi="Arial" w:cs="Arial"/>
                <w:b/>
                <w:noProof/>
              </w:rPr>
              <w:t>12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073414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073414" w:rsidRPr="000F03AF" w:rsidRDefault="00073414" w:rsidP="00DC04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 </w:t>
            </w:r>
            <w:r w:rsidRPr="000F03AF">
              <w:rPr>
                <w:rFonts w:ascii="Arial" w:hAnsi="Arial" w:cs="Arial"/>
              </w:rPr>
              <w:t>(mph</w:t>
            </w:r>
            <w:r>
              <w:rPr>
                <w:rFonts w:ascii="Arial" w:hAnsi="Arial" w:cs="Arial"/>
              </w:rPr>
              <w:t>) or Statutory 55</w:t>
            </w:r>
            <w:r w:rsidR="006865C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mph</w:t>
            </w:r>
          </w:p>
        </w:tc>
      </w:tr>
      <w:tr w:rsidR="00073414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74D3B">
              <w:rPr>
                <w:rFonts w:ascii="Arial" w:hAnsi="Arial" w:cs="Arial"/>
                <w:b/>
                <w:sz w:val="22"/>
                <w:szCs w:val="22"/>
              </w:rPr>
            </w:r>
            <w:r w:rsidR="00D74D3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4"/>
            <w:shd w:val="clear" w:color="auto" w:fill="auto"/>
          </w:tcPr>
          <w:p w:rsidR="00073414" w:rsidRPr="000F03AF" w:rsidRDefault="00073414" w:rsidP="00B61C7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Start w:id="0" w:name="Check3"/>
            <w:r w:rsidR="00B61C7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B61C7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74D3B">
              <w:rPr>
                <w:rFonts w:ascii="Arial" w:hAnsi="Arial" w:cs="Arial"/>
                <w:b/>
                <w:sz w:val="22"/>
                <w:szCs w:val="22"/>
              </w:rPr>
            </w:r>
            <w:r w:rsidR="00D74D3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B61C7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  <w:r w:rsidR="00DD1A15">
              <w:rPr>
                <w:rFonts w:ascii="Arial" w:hAnsi="Arial" w:cs="Arial"/>
                <w:b/>
                <w:sz w:val="22"/>
                <w:szCs w:val="22"/>
              </w:rPr>
              <w:t>downstream</w:t>
            </w:r>
          </w:p>
        </w:tc>
        <w:tc>
          <w:tcPr>
            <w:tcW w:w="3300" w:type="dxa"/>
            <w:gridSpan w:val="2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74D3B">
              <w:rPr>
                <w:rFonts w:ascii="Arial" w:hAnsi="Arial" w:cs="Arial"/>
                <w:b/>
                <w:sz w:val="22"/>
                <w:szCs w:val="22"/>
              </w:rPr>
            </w:r>
            <w:r w:rsidR="00D74D3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07341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07341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D34C7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Pr="00EA1DB1">
              <w:rPr>
                <w:rFonts w:ascii="Arial" w:hAnsi="Arial" w:cs="Arial"/>
                <w:b/>
                <w:noProof/>
              </w:rPr>
              <w:t>25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D34C7A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07341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="00DD1A15">
              <w:rPr>
                <w:rFonts w:ascii="Arial" w:hAnsi="Arial" w:cs="Arial"/>
                <w:b/>
                <w:noProof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07341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073414" w:rsidRPr="0030310D" w:rsidRDefault="0007341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 w:rsidR="00DD1A15">
              <w:rPr>
                <w:rFonts w:ascii="Arial" w:hAnsi="Arial" w:cs="Arial"/>
              </w:rPr>
              <w:t xml:space="preserve">          </w:t>
            </w:r>
            <w:r w:rsidR="00D34C7A">
              <w:rPr>
                <w:rFonts w:ascii="Arial" w:hAnsi="Arial" w:cs="Arial"/>
              </w:rPr>
              <w:t>Local</w:t>
            </w:r>
            <w:r w:rsidR="00DD1A15">
              <w:rPr>
                <w:rFonts w:ascii="Arial" w:hAnsi="Arial" w:cs="Arial"/>
              </w:rPr>
              <w:t xml:space="preserve">            </w:t>
            </w:r>
          </w:p>
        </w:tc>
        <w:tc>
          <w:tcPr>
            <w:tcW w:w="239" w:type="dxa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07341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DD1A15"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07341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>tour Currently Programmed</w:t>
            </w:r>
            <w:r w:rsidRPr="000F03AF">
              <w:rPr>
                <w:rFonts w:ascii="Arial" w:hAnsi="Arial" w:cs="Arial"/>
              </w:rPr>
              <w:t xml:space="preserve">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="00DD1A15">
              <w:rPr>
                <w:rFonts w:ascii="Arial" w:hAnsi="Arial" w:cs="Arial"/>
                <w:b/>
                <w:noProof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07341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D74D3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BE1A70">
              <w:rPr>
                <w:rFonts w:ascii="Arial" w:hAnsi="Arial" w:cs="Arial"/>
              </w:rPr>
              <w:t xml:space="preserve"> </w:t>
            </w:r>
            <w:r w:rsidR="00BE1A70" w:rsidRPr="00BE1A70">
              <w:rPr>
                <w:rFonts w:ascii="Arial" w:hAnsi="Arial" w:cs="Arial"/>
                <w:b/>
              </w:rPr>
              <w:t>High</w:t>
            </w:r>
            <w:r w:rsidR="003834F1">
              <w:rPr>
                <w:rFonts w:ascii="Arial" w:hAnsi="Arial" w:cs="Arial"/>
                <w:b/>
              </w:rPr>
              <w:t>est</w:t>
            </w:r>
            <w:r w:rsidR="00BE1A70" w:rsidRPr="00BE1A70">
              <w:rPr>
                <w:rFonts w:ascii="Arial" w:hAnsi="Arial" w:cs="Arial"/>
                <w:b/>
              </w:rPr>
              <w:t xml:space="preserve"> priority</w:t>
            </w:r>
            <w:r w:rsidR="003834F1">
              <w:rPr>
                <w:rFonts w:ascii="Arial" w:hAnsi="Arial" w:cs="Arial"/>
                <w:b/>
              </w:rPr>
              <w:t xml:space="preserve"> in Wilkes</w:t>
            </w:r>
            <w:r w:rsidR="00B61C7C" w:rsidRPr="00BE1A70">
              <w:rPr>
                <w:rFonts w:ascii="Arial" w:hAnsi="Arial" w:cs="Arial"/>
                <w:b/>
              </w:rPr>
              <w:t>, bl</w:t>
            </w:r>
            <w:r w:rsidR="00D74D3B">
              <w:rPr>
                <w:rFonts w:ascii="Arial" w:hAnsi="Arial" w:cs="Arial"/>
                <w:b/>
              </w:rPr>
              <w:t>o</w:t>
            </w:r>
            <w:r w:rsidR="00B61C7C" w:rsidRPr="00BE1A70">
              <w:rPr>
                <w:rFonts w:ascii="Arial" w:hAnsi="Arial" w:cs="Arial"/>
                <w:b/>
              </w:rPr>
              <w:t>w</w:t>
            </w:r>
            <w:r w:rsidR="00D74D3B">
              <w:rPr>
                <w:rFonts w:ascii="Arial" w:hAnsi="Arial" w:cs="Arial"/>
                <w:b/>
              </w:rPr>
              <w:t>n</w:t>
            </w:r>
            <w:r w:rsidR="00B61C7C" w:rsidRPr="00BE1A70">
              <w:rPr>
                <w:rFonts w:ascii="Arial" w:hAnsi="Arial" w:cs="Arial"/>
                <w:b/>
              </w:rPr>
              <w:t xml:space="preserve"> out crutch bent</w:t>
            </w:r>
          </w:p>
        </w:tc>
        <w:tc>
          <w:tcPr>
            <w:tcW w:w="239" w:type="dxa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07341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Pr="000F03AF">
              <w:rPr>
                <w:rFonts w:ascii="Arial" w:hAnsi="Arial" w:cs="Arial"/>
              </w:rPr>
              <w:t xml:space="preserve">  </w:t>
            </w:r>
            <w:r w:rsidR="005A412B" w:rsidRPr="005D3A20">
              <w:rPr>
                <w:rFonts w:ascii="Arial" w:hAnsi="Arial" w:cs="Arial"/>
                <w:b/>
              </w:rPr>
              <w:t>No</w:t>
            </w:r>
            <w:r w:rsidRPr="005D3A20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07341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5A412B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07341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07341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="0007377E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5A412B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239" w:type="dxa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07341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07341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="005A412B">
              <w:rPr>
                <w:rFonts w:ascii="Arial" w:hAnsi="Arial" w:cs="Arial"/>
                <w:b/>
              </w:rPr>
              <w:t>YES</w:t>
            </w:r>
            <w:r w:rsidR="00B61C7C">
              <w:rPr>
                <w:rFonts w:ascii="Arial" w:hAnsi="Arial" w:cs="Arial"/>
                <w:b/>
              </w:rPr>
              <w:t xml:space="preserve">  aerial and underground</w:t>
            </w:r>
          </w:p>
        </w:tc>
        <w:tc>
          <w:tcPr>
            <w:tcW w:w="239" w:type="dxa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073414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073414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5A412B" w:rsidRPr="005A412B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239" w:type="dxa"/>
            <w:vMerge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07341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07341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07341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07341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073414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</w:t>
            </w:r>
            <w:r w:rsidR="005A412B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073414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</w:t>
            </w:r>
            <w:r w:rsidR="00B61C7C">
              <w:rPr>
                <w:rFonts w:ascii="Arial" w:hAnsi="Arial" w:cs="Arial"/>
              </w:rPr>
              <w:t xml:space="preserve"> </w:t>
            </w:r>
            <w:r w:rsidR="00B61C7C" w:rsidRPr="00B61C7C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073414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073414" w:rsidRPr="000F03AF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073414" w:rsidRPr="00061A5F" w:rsidRDefault="00073414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073414" w:rsidRPr="00D8639A" w:rsidRDefault="00073414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073414" w:rsidRPr="00A339FB" w:rsidTr="003D65B0">
        <w:tc>
          <w:tcPr>
            <w:tcW w:w="10998" w:type="dxa"/>
            <w:gridSpan w:val="7"/>
            <w:shd w:val="clear" w:color="auto" w:fill="auto"/>
          </w:tcPr>
          <w:p w:rsidR="00073414" w:rsidRPr="00A81F12" w:rsidRDefault="00073414" w:rsidP="009D6DA7">
            <w:pPr>
              <w:pStyle w:val="PlainText"/>
            </w:pPr>
            <w:r>
              <w:t>Wetlands At Site:</w:t>
            </w:r>
            <w:r w:rsidRPr="00A81F12">
              <w:t xml:space="preserve">     </w:t>
            </w:r>
            <w:r w:rsidR="009D6DA7" w:rsidRPr="0007377E">
              <w:rPr>
                <w:b/>
              </w:rPr>
              <w:t>None</w:t>
            </w:r>
            <w:r w:rsidRPr="00A81F12">
              <w:t xml:space="preserve">           Comments:  </w:t>
            </w:r>
            <w:r w:rsidRPr="00A81F12">
              <w:rPr>
                <w:b/>
                <w:noProof/>
              </w:rPr>
              <w:t xml:space="preserve"> </w:t>
            </w:r>
            <w:r w:rsidR="009D6DA7" w:rsidRPr="009D6DA7">
              <w:rPr>
                <w:b/>
                <w:sz w:val="20"/>
                <w:szCs w:val="20"/>
              </w:rPr>
              <w:t>Remove concrete footers under interior bents.  The water is washing around them during storm flows and shredding the banks.</w:t>
            </w:r>
          </w:p>
        </w:tc>
      </w:tr>
      <w:tr w:rsidR="00073414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073414" w:rsidRPr="0014701D" w:rsidRDefault="00073414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</w:t>
            </w:r>
            <w:r w:rsidR="009D6DA7" w:rsidRPr="006865CB">
              <w:rPr>
                <w:rFonts w:ascii="Arial" w:hAnsi="Arial" w:cs="Arial"/>
                <w:b/>
              </w:rPr>
              <w:t>None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EA1DB1">
              <w:rPr>
                <w:rFonts w:ascii="Arial" w:hAnsi="Arial" w:cs="Arial"/>
                <w:b/>
                <w:noProof/>
                <w:sz w:val="20"/>
                <w:szCs w:val="20"/>
              </w:rPr>
              <w:t>Bog turtle</w:t>
            </w:r>
          </w:p>
        </w:tc>
      </w:tr>
      <w:tr w:rsidR="00073414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D34C7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Yes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</w:t>
            </w:r>
            <w:r w:rsidR="00D34C7A">
              <w:rPr>
                <w:rFonts w:ascii="Arial" w:hAnsi="Arial" w:cs="Arial"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073414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073414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073414" w:rsidRPr="00A81F12" w:rsidRDefault="00073414" w:rsidP="00D34C7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</w:t>
            </w:r>
            <w:r w:rsidR="00D34C7A">
              <w:rPr>
                <w:rFonts w:ascii="Arial" w:hAnsi="Arial" w:cs="Arial"/>
              </w:rPr>
              <w:t xml:space="preserve"> </w:t>
            </w:r>
            <w:r w:rsidR="00D34C7A" w:rsidRPr="00D34C7A">
              <w:rPr>
                <w:rFonts w:ascii="Arial" w:hAnsi="Arial" w:cs="Arial"/>
                <w:b/>
              </w:rPr>
              <w:t>No</w:t>
            </w:r>
            <w:r w:rsidRPr="00D34C7A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If Yes-Duration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073414" w:rsidRPr="00A45F20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073414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073414" w:rsidRPr="00A81F12" w:rsidRDefault="00073414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073414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25210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B61C7C">
              <w:rPr>
                <w:rFonts w:ascii="Arial" w:hAnsi="Arial" w:cs="Arial"/>
                <w:b/>
                <w:noProof/>
              </w:rPr>
              <w:t xml:space="preserve">  C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073414" w:rsidRPr="00A45F20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</w:t>
            </w:r>
            <w:r w:rsidRPr="009E3B6F">
              <w:rPr>
                <w:rFonts w:ascii="Arial" w:hAnsi="Arial" w:cs="Arial"/>
                <w:b/>
              </w:rPr>
              <w:t xml:space="preserve"> </w:t>
            </w:r>
            <w:r w:rsidR="00BE1A70" w:rsidRPr="009E3B6F">
              <w:rPr>
                <w:rFonts w:ascii="Arial" w:hAnsi="Arial" w:cs="Arial"/>
                <w:b/>
              </w:rPr>
              <w:t>No</w:t>
            </w:r>
          </w:p>
        </w:tc>
      </w:tr>
      <w:tr w:rsidR="00073414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073414" w:rsidRPr="00A81F12" w:rsidRDefault="00073414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Yadin/Pee Dee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073414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073414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073414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073414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073414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073414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073414" w:rsidRPr="00A81F12" w:rsidRDefault="006865C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Cemeteries:</w:t>
            </w:r>
            <w:r w:rsidR="00073414">
              <w:rPr>
                <w:rFonts w:ascii="Arial" w:hAnsi="Arial" w:cs="Arial"/>
              </w:rPr>
              <w:t xml:space="preserve">  </w:t>
            </w:r>
            <w:r w:rsidR="00B61C7C" w:rsidRPr="00BE1A70">
              <w:rPr>
                <w:rFonts w:ascii="Arial" w:hAnsi="Arial" w:cs="Arial"/>
                <w:b/>
              </w:rPr>
              <w:t>No</w:t>
            </w:r>
          </w:p>
        </w:tc>
      </w:tr>
      <w:tr w:rsidR="00073414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073414" w:rsidRPr="00A45F20" w:rsidRDefault="00073414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073414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073414" w:rsidRPr="00D51EB4" w:rsidRDefault="00073414" w:rsidP="00D51EB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D51EB4">
              <w:rPr>
                <w:rFonts w:ascii="Arial" w:hAnsi="Arial" w:cs="Arial"/>
              </w:rPr>
              <w:t xml:space="preserve">   Historic Archit. Survey required;    </w:t>
            </w:r>
            <w:r w:rsidR="00D51EB4" w:rsidRPr="00D51EB4">
              <w:rPr>
                <w:rFonts w:ascii="Arial" w:hAnsi="Arial" w:cs="Arial"/>
              </w:rPr>
              <w:t>NHP</w:t>
            </w:r>
            <w:r w:rsidRPr="00D51EB4">
              <w:rPr>
                <w:rFonts w:ascii="Arial" w:hAnsi="Arial" w:cs="Arial"/>
              </w:rPr>
              <w:t xml:space="preserve"> 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073414" w:rsidRPr="00D51EB4" w:rsidRDefault="00073414" w:rsidP="006B50E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D51EB4">
              <w:rPr>
                <w:rFonts w:ascii="Arial" w:hAnsi="Arial" w:cs="Arial"/>
              </w:rPr>
              <w:t>Archaeology Survey required;</w:t>
            </w:r>
            <w:r w:rsidR="00244499" w:rsidRPr="00D51EB4">
              <w:rPr>
                <w:rFonts w:ascii="Arial" w:hAnsi="Arial" w:cs="Arial"/>
              </w:rPr>
              <w:t xml:space="preserve">  </w:t>
            </w:r>
            <w:r w:rsidR="006B50ED" w:rsidRPr="00D51EB4">
              <w:rPr>
                <w:rFonts w:ascii="Arial" w:hAnsi="Arial" w:cs="Arial"/>
              </w:rPr>
              <w:t>NHP</w:t>
            </w:r>
          </w:p>
        </w:tc>
      </w:tr>
      <w:tr w:rsidR="00073414" w:rsidRPr="00A339FB" w:rsidTr="003D65B0">
        <w:tc>
          <w:tcPr>
            <w:tcW w:w="10998" w:type="dxa"/>
            <w:gridSpan w:val="7"/>
            <w:shd w:val="clear" w:color="auto" w:fill="auto"/>
          </w:tcPr>
          <w:p w:rsidR="00073414" w:rsidRPr="00D51EB4" w:rsidRDefault="00073414" w:rsidP="00D51EB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D51EB4">
              <w:rPr>
                <w:rFonts w:ascii="Arial" w:hAnsi="Arial" w:cs="Arial"/>
              </w:rPr>
              <w:t xml:space="preserve">Is The Bridge Structure Itself, Or Any Part Thereof, Considered Historic:  </w:t>
            </w:r>
            <w:r w:rsidR="00B61C7C" w:rsidRPr="00D51EB4">
              <w:rPr>
                <w:rFonts w:ascii="Arial" w:hAnsi="Arial" w:cs="Arial"/>
                <w:b/>
              </w:rPr>
              <w:t xml:space="preserve">                                                                    </w:t>
            </w:r>
          </w:p>
        </w:tc>
      </w:tr>
      <w:tr w:rsidR="00073414" w:rsidRPr="00A339FB" w:rsidTr="003D65B0">
        <w:tc>
          <w:tcPr>
            <w:tcW w:w="10998" w:type="dxa"/>
            <w:gridSpan w:val="7"/>
            <w:shd w:val="clear" w:color="auto" w:fill="auto"/>
          </w:tcPr>
          <w:p w:rsidR="00073414" w:rsidRPr="00A81F12" w:rsidRDefault="00073414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B61C7C">
              <w:rPr>
                <w:rFonts w:ascii="Arial" w:hAnsi="Arial" w:cs="Arial"/>
                <w:b/>
              </w:rPr>
              <w:t>No</w:t>
            </w:r>
          </w:p>
        </w:tc>
      </w:tr>
      <w:tr w:rsidR="00073414" w:rsidRPr="00A339FB" w:rsidTr="003D65B0">
        <w:tc>
          <w:tcPr>
            <w:tcW w:w="10998" w:type="dxa"/>
            <w:gridSpan w:val="7"/>
            <w:shd w:val="clear" w:color="auto" w:fill="auto"/>
          </w:tcPr>
          <w:p w:rsidR="00073414" w:rsidRPr="00A81F12" w:rsidRDefault="00073414" w:rsidP="005F00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5F0032">
              <w:rPr>
                <w:rFonts w:ascii="Arial" w:hAnsi="Arial" w:cs="Arial"/>
                <w:b/>
                <w:noProof/>
              </w:rPr>
              <w:t>Wilkes County Bike Route No. 10</w:t>
            </w:r>
            <w:r w:rsidR="009C723B">
              <w:rPr>
                <w:rFonts w:ascii="Arial" w:hAnsi="Arial" w:cs="Arial"/>
                <w:b/>
                <w:noProof/>
              </w:rPr>
              <w:t>, a variance to the standard 4’ offset on the bridge was coordinated with NCDOT Bike and Ped and accepted.</w:t>
            </w:r>
          </w:p>
        </w:tc>
      </w:tr>
      <w:tr w:rsidR="00073414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073414" w:rsidRPr="00D34C7A" w:rsidRDefault="00073414" w:rsidP="00D34C7A">
            <w:pPr>
              <w:tabs>
                <w:tab w:val="left" w:pos="2880"/>
                <w:tab w:val="left" w:pos="450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  <w:r w:rsidR="00D34C7A">
              <w:rPr>
                <w:rFonts w:ascii="Arial" w:hAnsi="Arial" w:cs="Arial"/>
                <w:b/>
                <w:sz w:val="22"/>
                <w:szCs w:val="22"/>
              </w:rPr>
              <w:t xml:space="preserve">PCN if </w:t>
            </w:r>
            <w:proofErr w:type="spellStart"/>
            <w:r w:rsidR="00D34C7A">
              <w:rPr>
                <w:rFonts w:ascii="Arial" w:hAnsi="Arial" w:cs="Arial"/>
                <w:b/>
                <w:sz w:val="22"/>
                <w:szCs w:val="22"/>
              </w:rPr>
              <w:t>tri</w:t>
            </w:r>
            <w:r w:rsidR="00D34C7A" w:rsidRPr="00DD1A15">
              <w:rPr>
                <w:rFonts w:ascii="Arial" w:hAnsi="Arial" w:cs="Arial"/>
                <w:b/>
                <w:sz w:val="22"/>
                <w:szCs w:val="22"/>
              </w:rPr>
              <w:t>b</w:t>
            </w:r>
            <w:proofErr w:type="spellEnd"/>
            <w:r w:rsidR="00D34C7A" w:rsidRPr="00DD1A1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3217C">
              <w:rPr>
                <w:rFonts w:ascii="Arial" w:hAnsi="Arial" w:cs="Arial"/>
                <w:b/>
                <w:sz w:val="22"/>
                <w:szCs w:val="22"/>
              </w:rPr>
              <w:t xml:space="preserve">in SW quadrant </w:t>
            </w:r>
            <w:r w:rsidR="00D34C7A" w:rsidRPr="00DD1A15">
              <w:rPr>
                <w:rFonts w:ascii="Arial" w:hAnsi="Arial" w:cs="Arial"/>
                <w:b/>
                <w:sz w:val="22"/>
                <w:szCs w:val="22"/>
              </w:rPr>
              <w:t>is impacted for NWP 14, not the NWP 3</w:t>
            </w:r>
          </w:p>
        </w:tc>
      </w:tr>
    </w:tbl>
    <w:p w:rsidR="00DD1A15" w:rsidRPr="00061A5F" w:rsidRDefault="00DD1A15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073414" w:rsidRPr="00D8639A" w:rsidRDefault="00073414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073414" w:rsidRPr="00A339FB" w:rsidTr="0094166D">
        <w:tc>
          <w:tcPr>
            <w:tcW w:w="11016" w:type="dxa"/>
            <w:shd w:val="clear" w:color="auto" w:fill="auto"/>
          </w:tcPr>
          <w:p w:rsidR="00073414" w:rsidRPr="00A339FB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073414" w:rsidRPr="00A339FB" w:rsidTr="0094166D">
        <w:tc>
          <w:tcPr>
            <w:tcW w:w="11016" w:type="dxa"/>
            <w:shd w:val="clear" w:color="auto" w:fill="auto"/>
          </w:tcPr>
          <w:p w:rsidR="00073414" w:rsidRPr="00A339FB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D74D3B">
              <w:rPr>
                <w:rFonts w:ascii="Arial" w:hAnsi="Arial" w:cs="Arial"/>
                <w:b/>
              </w:rPr>
            </w:r>
            <w:r w:rsidR="00D74D3B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073414" w:rsidRPr="00A339FB" w:rsidTr="0094166D">
        <w:tc>
          <w:tcPr>
            <w:tcW w:w="11016" w:type="dxa"/>
            <w:shd w:val="clear" w:color="auto" w:fill="auto"/>
          </w:tcPr>
          <w:p w:rsidR="00073414" w:rsidRPr="00A339FB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073414" w:rsidRPr="00A339FB" w:rsidTr="0094166D">
        <w:tc>
          <w:tcPr>
            <w:tcW w:w="11016" w:type="dxa"/>
            <w:shd w:val="clear" w:color="auto" w:fill="auto"/>
          </w:tcPr>
          <w:p w:rsidR="00073414" w:rsidRPr="00A339FB" w:rsidRDefault="00073414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073414" w:rsidRDefault="00073414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073414" w:rsidRDefault="00073414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716073" w:rsidRDefault="00716073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D34C7A" w:rsidRDefault="00D34C7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156245" w:rsidRDefault="00156245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073414" w:rsidRPr="00D8639A" w:rsidRDefault="00073414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270"/>
        <w:gridCol w:w="900"/>
        <w:gridCol w:w="900"/>
        <w:gridCol w:w="654"/>
        <w:gridCol w:w="3576"/>
      </w:tblGrid>
      <w:tr w:rsidR="00073414" w:rsidRPr="00A339FB" w:rsidTr="00A45F20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 w:rsidR="00B61C7C" w:rsidRPr="0096448C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  <w:tc>
          <w:tcPr>
            <w:tcW w:w="603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073414" w:rsidRPr="00A81F12" w:rsidRDefault="00073414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Stormwater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073414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073414" w:rsidRPr="00A81F12" w:rsidRDefault="00073414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="00B61C7C" w:rsidRPr="0096448C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073414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073414" w:rsidRPr="00A81F12" w:rsidRDefault="00073414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B61C7C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D1A15">
              <w:rPr>
                <w:rFonts w:ascii="Arial" w:hAnsi="Arial" w:cs="Arial"/>
                <w:b/>
                <w:sz w:val="22"/>
                <w:szCs w:val="22"/>
              </w:rPr>
              <w:t>Yes when existing  abut-</w:t>
            </w:r>
          </w:p>
        </w:tc>
      </w:tr>
      <w:tr w:rsidR="00073414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073414" w:rsidRPr="00A81F12" w:rsidRDefault="00073414" w:rsidP="00D34C7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="00B61C7C" w:rsidRPr="0007377E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</w:t>
            </w:r>
            <w:r w:rsidR="00DD1A15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</w:t>
            </w:r>
            <w:proofErr w:type="spellStart"/>
            <w:r w:rsidR="00DD1A15">
              <w:rPr>
                <w:rFonts w:ascii="Arial" w:hAnsi="Arial" w:cs="Arial"/>
                <w:b/>
                <w:sz w:val="22"/>
                <w:szCs w:val="22"/>
              </w:rPr>
              <w:t>ment</w:t>
            </w:r>
            <w:proofErr w:type="spellEnd"/>
            <w:r w:rsidR="00DD1A15">
              <w:rPr>
                <w:rFonts w:ascii="Arial" w:hAnsi="Arial" w:cs="Arial"/>
                <w:b/>
                <w:sz w:val="22"/>
                <w:szCs w:val="22"/>
              </w:rPr>
              <w:t xml:space="preserve"> is pulled, </w:t>
            </w:r>
          </w:p>
        </w:tc>
      </w:tr>
      <w:tr w:rsidR="00073414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073414" w:rsidRPr="00A45F20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</w:t>
            </w:r>
            <w:r w:rsidR="0096448C">
              <w:rPr>
                <w:rFonts w:ascii="Arial" w:hAnsi="Arial" w:cs="Arial"/>
                <w:sz w:val="22"/>
                <w:szCs w:val="22"/>
              </w:rPr>
              <w:t>Bents In The Water Be Allowed</w:t>
            </w:r>
            <w:r w:rsidR="0096448C" w:rsidRPr="0096448C">
              <w:rPr>
                <w:rFonts w:ascii="Arial" w:hAnsi="Arial" w:cs="Arial"/>
                <w:b/>
                <w:sz w:val="22"/>
                <w:szCs w:val="22"/>
              </w:rPr>
              <w:t>: No</w:t>
            </w:r>
            <w:r w:rsidR="0096448C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A45F2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073414" w:rsidRPr="00FA5F37" w:rsidRDefault="00073414" w:rsidP="00D34C7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073414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073414" w:rsidRPr="00A81F12" w:rsidRDefault="00073414" w:rsidP="00D34C7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073414" w:rsidRPr="00A81F12" w:rsidRDefault="00073414" w:rsidP="00D34C7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073414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073414" w:rsidRPr="00FA5F37" w:rsidRDefault="00073414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61C7C">
              <w:rPr>
                <w:rFonts w:ascii="Arial" w:hAnsi="Arial" w:cs="Arial"/>
                <w:b/>
                <w:noProof/>
                <w:sz w:val="22"/>
                <w:szCs w:val="22"/>
              </w:rPr>
              <w:t>135’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</w:t>
            </w:r>
            <w:r w:rsidR="00024F92" w:rsidRPr="00024F92">
              <w:rPr>
                <w:rFonts w:ascii="Arial" w:hAnsi="Arial" w:cs="Arial"/>
                <w:b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073414" w:rsidRPr="00A81F12" w:rsidRDefault="00073414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B61C7C" w:rsidRPr="0096448C">
              <w:rPr>
                <w:rFonts w:ascii="Arial" w:hAnsi="Arial" w:cs="Arial"/>
                <w:b/>
                <w:noProof/>
                <w:sz w:val="22"/>
                <w:szCs w:val="22"/>
              </w:rPr>
              <w:t>25</w:t>
            </w:r>
            <w:r w:rsidR="008A30D9">
              <w:rPr>
                <w:rFonts w:ascii="Arial" w:hAnsi="Arial" w:cs="Arial"/>
                <w:b/>
                <w:noProof/>
                <w:sz w:val="22"/>
                <w:szCs w:val="22"/>
              </w:rPr>
              <w:t>’</w:t>
            </w:r>
            <w:r w:rsidR="00B61C7C" w:rsidRPr="0096448C">
              <w:rPr>
                <w:rFonts w:ascii="Arial" w:hAnsi="Arial" w:cs="Arial"/>
                <w:b/>
                <w:noProof/>
                <w:sz w:val="22"/>
                <w:szCs w:val="22"/>
              </w:rPr>
              <w:t>, 70</w:t>
            </w:r>
            <w:r w:rsidR="008A30D9">
              <w:rPr>
                <w:rFonts w:ascii="Arial" w:hAnsi="Arial" w:cs="Arial"/>
                <w:b/>
                <w:noProof/>
                <w:sz w:val="22"/>
                <w:szCs w:val="22"/>
              </w:rPr>
              <w:t>’</w:t>
            </w:r>
            <w:r w:rsidR="00B61C7C" w:rsidRPr="0096448C">
              <w:rPr>
                <w:rFonts w:ascii="Arial" w:hAnsi="Arial" w:cs="Arial"/>
                <w:b/>
                <w:noProof/>
                <w:sz w:val="22"/>
                <w:szCs w:val="22"/>
              </w:rPr>
              <w:t>, 40</w:t>
            </w:r>
            <w:r w:rsidR="008A30D9">
              <w:rPr>
                <w:rFonts w:ascii="Arial" w:hAnsi="Arial" w:cs="Arial"/>
                <w:b/>
                <w:noProof/>
                <w:sz w:val="22"/>
                <w:szCs w:val="22"/>
              </w:rPr>
              <w:t>’</w:t>
            </w:r>
            <w:r w:rsidRPr="0096448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</w:t>
            </w:r>
          </w:p>
        </w:tc>
      </w:tr>
      <w:tr w:rsidR="00073414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B61C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1C7C" w:rsidRPr="00DD1A1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 xml:space="preserve"> 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B61C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61C7C" w:rsidRPr="0096448C">
              <w:rPr>
                <w:rFonts w:ascii="Arial" w:hAnsi="Arial" w:cs="Arial"/>
                <w:b/>
                <w:sz w:val="22"/>
                <w:szCs w:val="22"/>
              </w:rPr>
              <w:t>approx. 60 deg</w:t>
            </w:r>
            <w:r w:rsidR="00B61C7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073414" w:rsidRPr="00A339FB" w:rsidTr="0094166D">
        <w:tc>
          <w:tcPr>
            <w:tcW w:w="10728" w:type="dxa"/>
            <w:gridSpan w:val="7"/>
            <w:shd w:val="clear" w:color="auto" w:fill="auto"/>
          </w:tcPr>
          <w:p w:rsidR="00073414" w:rsidRPr="00B61C7C" w:rsidRDefault="00B61C7C" w:rsidP="00D777B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B61C7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Bank stabilization when </w:t>
            </w:r>
            <w:r w:rsidRPr="009E3B6F">
              <w:rPr>
                <w:rFonts w:ascii="Arial" w:hAnsi="Arial" w:cs="Arial"/>
                <w:b/>
                <w:noProof/>
                <w:sz w:val="22"/>
                <w:szCs w:val="22"/>
              </w:rPr>
              <w:t>pull</w:t>
            </w:r>
            <w:r w:rsidRPr="00B61C7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old</w:t>
            </w:r>
            <w:r w:rsidR="0096448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a</w:t>
            </w:r>
            <w:r w:rsidRPr="00B61C7C">
              <w:rPr>
                <w:rFonts w:ascii="Arial" w:hAnsi="Arial" w:cs="Arial"/>
                <w:b/>
                <w:noProof/>
                <w:sz w:val="22"/>
                <w:szCs w:val="22"/>
              </w:rPr>
              <w:t>butment</w:t>
            </w:r>
          </w:p>
          <w:p w:rsidR="00073414" w:rsidRDefault="00B61C7C" w:rsidP="00D777B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B61C7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Streams </w:t>
            </w:r>
            <w:r w:rsidR="00FC35E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impacts </w:t>
            </w:r>
            <w:r w:rsidRPr="00B61C7C">
              <w:rPr>
                <w:rFonts w:ascii="Arial" w:hAnsi="Arial" w:cs="Arial"/>
                <w:b/>
                <w:noProof/>
                <w:sz w:val="22"/>
                <w:szCs w:val="22"/>
              </w:rPr>
              <w:t>may make this a NWP 14</w:t>
            </w:r>
          </w:p>
          <w:p w:rsidR="00073414" w:rsidRDefault="00D34C7A" w:rsidP="00D777B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Remove existing foot</w:t>
            </w:r>
            <w:r w:rsidR="00A06442">
              <w:rPr>
                <w:rFonts w:ascii="Arial" w:hAnsi="Arial" w:cs="Arial"/>
                <w:b/>
                <w:noProof/>
                <w:sz w:val="22"/>
                <w:szCs w:val="22"/>
              </w:rPr>
              <w:t>ings</w:t>
            </w:r>
          </w:p>
          <w:p w:rsidR="00357171" w:rsidRDefault="00357171" w:rsidP="00D777B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Replace existing 66” CMP with 78” </w:t>
            </w:r>
            <w:r w:rsidR="00716073" w:rsidRPr="00716073">
              <w:rPr>
                <w:rFonts w:ascii="Arial" w:hAnsi="Arial" w:cs="Arial"/>
                <w:b/>
                <w:noProof/>
                <w:sz w:val="22"/>
                <w:szCs w:val="22"/>
                <w:highlight w:val="lightGray"/>
              </w:rPr>
              <w:t xml:space="preserve">CSP </w:t>
            </w:r>
            <w:r w:rsidRPr="00716073">
              <w:rPr>
                <w:rFonts w:ascii="Arial" w:hAnsi="Arial" w:cs="Arial"/>
                <w:b/>
                <w:noProof/>
                <w:sz w:val="22"/>
                <w:szCs w:val="22"/>
                <w:highlight w:val="lightGray"/>
              </w:rPr>
              <w:t>Drainge Pipe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with conrete headwalls buried one foot</w:t>
            </w:r>
            <w:r w:rsidR="0071607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D74D3B" w:rsidRPr="00D74D3B">
              <w:rPr>
                <w:rFonts w:ascii="Arial" w:hAnsi="Arial" w:cs="Arial"/>
                <w:b/>
                <w:noProof/>
                <w:sz w:val="22"/>
                <w:szCs w:val="22"/>
                <w:highlight w:val="lightGray"/>
              </w:rPr>
              <w:t>with 48 hour weekend road closure – coordination with public required</w:t>
            </w:r>
            <w:bookmarkStart w:id="1" w:name="_GoBack"/>
            <w:bookmarkEnd w:id="1"/>
          </w:p>
          <w:p w:rsidR="00D34C7A" w:rsidRPr="00D777BA" w:rsidRDefault="00D34C7A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073414" w:rsidRPr="0007377E" w:rsidRDefault="00073414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  <w:r w:rsidR="0007377E">
        <w:rPr>
          <w:rFonts w:ascii="Arial" w:hAnsi="Arial" w:cs="Arial"/>
          <w:sz w:val="28"/>
          <w:szCs w:val="28"/>
        </w:rPr>
        <w:t xml:space="preserve">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530"/>
        <w:gridCol w:w="1260"/>
        <w:gridCol w:w="90"/>
        <w:gridCol w:w="270"/>
        <w:gridCol w:w="360"/>
        <w:gridCol w:w="900"/>
        <w:gridCol w:w="1710"/>
        <w:gridCol w:w="990"/>
      </w:tblGrid>
      <w:tr w:rsidR="00073414" w:rsidRPr="00A339FB" w:rsidTr="009D59FF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FD18DF" w:rsidRDefault="00073414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74D3B">
              <w:rPr>
                <w:rFonts w:ascii="Arial" w:hAnsi="Arial" w:cs="Arial"/>
                <w:b/>
                <w:sz w:val="22"/>
                <w:szCs w:val="22"/>
              </w:rPr>
            </w:r>
            <w:r w:rsidR="00D74D3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4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Default="00073414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61C7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B61C7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74D3B">
              <w:rPr>
                <w:rFonts w:ascii="Arial" w:hAnsi="Arial" w:cs="Arial"/>
                <w:b/>
                <w:sz w:val="22"/>
                <w:szCs w:val="22"/>
              </w:rPr>
            </w:r>
            <w:r w:rsidR="00D74D3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B61C7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34C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B61C7C" w:rsidRDefault="00073414" w:rsidP="00D34C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Clear roadway width: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61C7C">
              <w:rPr>
                <w:rFonts w:ascii="Arial" w:hAnsi="Arial" w:cs="Arial"/>
                <w:b/>
                <w:sz w:val="20"/>
                <w:szCs w:val="20"/>
              </w:rPr>
              <w:t>12’ of</w:t>
            </w:r>
            <w:r w:rsidR="00D34C7A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="00B61C7C">
              <w:rPr>
                <w:rFonts w:ascii="Arial" w:hAnsi="Arial" w:cs="Arial"/>
                <w:b/>
                <w:sz w:val="20"/>
                <w:szCs w:val="20"/>
              </w:rPr>
              <w:t xml:space="preserve"> old bridge</w:t>
            </w:r>
          </w:p>
          <w:p w:rsidR="009D59FF" w:rsidRDefault="00073414" w:rsidP="00D34C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Temp. Signals: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B61C7C">
              <w:rPr>
                <w:rFonts w:ascii="Arial" w:hAnsi="Arial" w:cs="Arial"/>
                <w:b/>
                <w:sz w:val="20"/>
                <w:szCs w:val="20"/>
              </w:rPr>
              <w:t xml:space="preserve">Yes </w:t>
            </w:r>
          </w:p>
          <w:p w:rsidR="00073414" w:rsidRPr="00FD18DF" w:rsidRDefault="00073414" w:rsidP="00D34C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34C7A">
              <w:rPr>
                <w:rFonts w:ascii="Arial" w:hAnsi="Arial" w:cs="Arial"/>
                <w:b/>
                <w:sz w:val="20"/>
                <w:szCs w:val="20"/>
              </w:rPr>
              <w:t>downstream</w:t>
            </w:r>
            <w:r w:rsidR="009E1BC4">
              <w:rPr>
                <w:rFonts w:ascii="Arial" w:hAnsi="Arial" w:cs="Arial"/>
                <w:b/>
                <w:sz w:val="20"/>
                <w:szCs w:val="20"/>
              </w:rPr>
              <w:t xml:space="preserve"> (south)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Default="00073414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74D3B">
              <w:rPr>
                <w:rFonts w:ascii="Arial" w:hAnsi="Arial" w:cs="Arial"/>
                <w:b/>
                <w:sz w:val="22"/>
                <w:szCs w:val="22"/>
              </w:rPr>
            </w:r>
            <w:r w:rsidR="00D74D3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073414" w:rsidRPr="001E28F9" w:rsidRDefault="009D59FF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FD18DF" w:rsidRDefault="00073414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74D3B">
              <w:rPr>
                <w:rFonts w:ascii="Arial" w:hAnsi="Arial" w:cs="Arial"/>
                <w:b/>
                <w:sz w:val="22"/>
                <w:szCs w:val="22"/>
              </w:rPr>
            </w:r>
            <w:r w:rsidR="00D74D3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073414" w:rsidRPr="00FD18DF" w:rsidRDefault="009D59FF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73414"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734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073414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D74D3B">
              <w:rPr>
                <w:rFonts w:ascii="Arial" w:hAnsi="Arial" w:cs="Arial"/>
                <w:b/>
                <w:sz w:val="20"/>
                <w:szCs w:val="20"/>
              </w:rPr>
            </w:r>
            <w:r w:rsidR="00D74D3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D74D3B">
              <w:rPr>
                <w:rFonts w:ascii="Arial" w:hAnsi="Arial" w:cs="Arial"/>
                <w:b/>
                <w:sz w:val="20"/>
                <w:szCs w:val="20"/>
              </w:rPr>
            </w:r>
            <w:r w:rsidR="00D74D3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073414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460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/BIR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97208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>. Class: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</w:p>
        </w:tc>
      </w:tr>
      <w:tr w:rsidR="00073414" w:rsidRPr="00A339FB" w:rsidTr="005F0032">
        <w:trPr>
          <w:trHeight w:val="375"/>
        </w:trPr>
        <w:tc>
          <w:tcPr>
            <w:tcW w:w="97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61C7C">
              <w:rPr>
                <w:rFonts w:ascii="Arial" w:hAnsi="Arial" w:cs="Arial"/>
                <w:b/>
                <w:sz w:val="22"/>
                <w:szCs w:val="22"/>
              </w:rPr>
              <w:t>27’ OTO</w:t>
            </w:r>
            <w:r w:rsidR="005F0032">
              <w:rPr>
                <w:rFonts w:ascii="Arial" w:hAnsi="Arial" w:cs="Arial"/>
                <w:b/>
                <w:sz w:val="22"/>
                <w:szCs w:val="22"/>
              </w:rPr>
              <w:t xml:space="preserve"> with 2-bar rail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5F0032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73414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073414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5F00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10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F0032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 w:rsidR="005F0032">
              <w:rPr>
                <w:rFonts w:ascii="Arial" w:hAnsi="Arial" w:cs="Arial"/>
                <w:b/>
                <w:noProof/>
                <w:sz w:val="22"/>
                <w:szCs w:val="22"/>
              </w:rPr>
              <w:t>2’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</w:p>
        </w:tc>
      </w:tr>
      <w:tr w:rsidR="00073414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D46A4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 xml:space="preserve">construction limits </w:t>
            </w:r>
            <w:proofErr w:type="spellStart"/>
            <w:r w:rsidRPr="00831C38">
              <w:rPr>
                <w:rFonts w:ascii="Arial" w:hAnsi="Arial" w:cs="Arial"/>
                <w:sz w:val="22"/>
                <w:szCs w:val="22"/>
              </w:rPr>
              <w:t>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D46A4C">
              <w:rPr>
                <w:rFonts w:ascii="Arial" w:hAnsi="Arial" w:cs="Arial"/>
                <w:b/>
                <w:sz w:val="22"/>
                <w:szCs w:val="22"/>
              </w:rPr>
              <w:t>Yes</w:t>
            </w:r>
            <w:proofErr w:type="spellEnd"/>
          </w:p>
        </w:tc>
      </w:tr>
      <w:tr w:rsidR="00073414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Default="00073414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 </w:t>
            </w:r>
            <w:r w:rsidR="00D46A4C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073414" w:rsidRPr="00A339FB" w:rsidTr="007A68C2">
        <w:tc>
          <w:tcPr>
            <w:tcW w:w="5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4C7A">
              <w:rPr>
                <w:rFonts w:ascii="Arial" w:hAnsi="Arial" w:cs="Arial"/>
                <w:sz w:val="22"/>
                <w:szCs w:val="22"/>
              </w:rPr>
              <w:t>2.5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</w:p>
        </w:tc>
      </w:tr>
      <w:tr w:rsidR="00073414" w:rsidRPr="00A339FB" w:rsidTr="007A68C2">
        <w:tc>
          <w:tcPr>
            <w:tcW w:w="5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 xml:space="preserve"> 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Pr="001E28F9">
              <w:rPr>
                <w:rFonts w:ascii="Arial" w:hAnsi="Arial" w:cs="Arial"/>
                <w:b/>
                <w:sz w:val="20"/>
                <w:szCs w:val="20"/>
              </w:rPr>
              <w:t xml:space="preserve"> Paint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073414" w:rsidRPr="00A339FB" w:rsidTr="00947DCF">
        <w:tc>
          <w:tcPr>
            <w:tcW w:w="71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96448C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="0096448C" w:rsidRPr="0096448C">
              <w:rPr>
                <w:rFonts w:ascii="Arial" w:hAnsi="Arial" w:cs="Arial"/>
                <w:b/>
                <w:sz w:val="22"/>
                <w:szCs w:val="22"/>
              </w:rPr>
              <w:t xml:space="preserve"> III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</w:p>
        </w:tc>
      </w:tr>
      <w:tr w:rsidR="00073414" w:rsidRPr="00A339FB" w:rsidTr="00962932">
        <w:trPr>
          <w:trHeight w:val="540"/>
        </w:trPr>
        <w:tc>
          <w:tcPr>
            <w:tcW w:w="5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8E2136">
              <w:rPr>
                <w:rFonts w:ascii="Arial" w:hAnsi="Arial" w:cs="Arial"/>
                <w:sz w:val="22"/>
                <w:szCs w:val="22"/>
              </w:rPr>
              <w:t xml:space="preserve">Reasonable Safe Speed:       </w:t>
            </w:r>
            <w:r w:rsidR="00482C98" w:rsidRPr="008E2136">
              <w:rPr>
                <w:rFonts w:ascii="Arial" w:hAnsi="Arial" w:cs="Arial"/>
                <w:sz w:val="22"/>
                <w:szCs w:val="22"/>
              </w:rPr>
              <w:t xml:space="preserve">45 </w:t>
            </w:r>
            <w:r w:rsidRPr="008E21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2136">
              <w:rPr>
                <w:rFonts w:ascii="Arial" w:hAnsi="Arial" w:cs="Arial"/>
                <w:b/>
                <w:sz w:val="22"/>
                <w:szCs w:val="22"/>
              </w:rPr>
              <w:t>mph per SIR</w:t>
            </w:r>
          </w:p>
        </w:tc>
      </w:tr>
      <w:tr w:rsidR="00073414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A15" w:rsidRPr="00D777BA" w:rsidRDefault="00073414" w:rsidP="00D777B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="00B61C7C">
              <w:rPr>
                <w:rFonts w:ascii="Arial" w:hAnsi="Arial" w:cs="Arial"/>
                <w:b/>
                <w:sz w:val="22"/>
                <w:szCs w:val="22"/>
                <w:u w:val="single"/>
              </w:rPr>
              <w:t>180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="00D777BA">
              <w:rPr>
                <w:rFonts w:ascii="Arial" w:hAnsi="Arial" w:cs="Arial"/>
                <w:sz w:val="22"/>
                <w:szCs w:val="22"/>
              </w:rPr>
              <w:t>days of construction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$ _</w:t>
            </w:r>
            <w:r w:rsidR="0096448C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___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073414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D34C7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D34C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D34C7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D34C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6865CB" w:rsidP="0096448C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</w:t>
            </w:r>
            <w:r w:rsidR="0096448C">
              <w:rPr>
                <w:rFonts w:ascii="Arial" w:hAnsi="Arial" w:cs="Arial"/>
                <w:b/>
                <w:sz w:val="22"/>
                <w:szCs w:val="22"/>
              </w:rPr>
              <w:t xml:space="preserve"> pin cap</w:t>
            </w:r>
            <w:r w:rsidR="00073414" w:rsidRPr="0096293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073414" w:rsidRPr="00A339FB" w:rsidTr="00D777BA">
        <w:trPr>
          <w:trHeight w:val="1503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D34C7A" w:rsidRDefault="00073414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D34C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34C7A" w:rsidRPr="00D34C7A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ALL STEEL (GUARDRAIL (POST, BLOCKS, WHEEL GUARD,AND RAIL), ALL STEEL I-BEAMS, BEARING PLATES, AND DIAPHRAGMS, AND ANY STEEL PLANK FLOOR THAT CAN BE SALVAGED/MEANING RE-USED/PLACE SPEC. IN CONTRACT TO CAREFULLY REMOVE ALL STEEL PLANK FLOOR WITHOUT DAMAGING FLOORING OR I-BEAMS), NEW TIMBER CAPS, AND NEW POST/BRACING AT ABUTMENTS, PEIRS, AND CRUTCH BENTS.</w:t>
            </w:r>
          </w:p>
          <w:p w:rsidR="008E2136" w:rsidRDefault="008E2136" w:rsidP="008E2136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905BD">
              <w:rPr>
                <w:rFonts w:ascii="Arial" w:hAnsi="Arial" w:cs="Arial"/>
                <w:b/>
                <w:sz w:val="22"/>
                <w:szCs w:val="22"/>
              </w:rPr>
              <w:t>Deliver to NCDOT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North Wilkesboro Bridge Maintenance Yard</w:t>
            </w:r>
          </w:p>
          <w:p w:rsidR="00073414" w:rsidRPr="008A30D9" w:rsidRDefault="008E2136" w:rsidP="008E2136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905BD">
              <w:rPr>
                <w:rFonts w:ascii="Arial" w:hAnsi="Arial" w:cs="Arial"/>
                <w:b/>
                <w:sz w:val="22"/>
                <w:szCs w:val="22"/>
              </w:rPr>
              <w:t>Contact person: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Rick Minton (336)-903-9198</w:t>
            </w:r>
          </w:p>
        </w:tc>
      </w:tr>
      <w:tr w:rsidR="00073414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A81F12" w:rsidRDefault="00073414" w:rsidP="00D34C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96448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96448C" w:rsidRPr="00BE1A7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Right </w:t>
            </w:r>
            <w:r w:rsidR="003458B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(east) </w:t>
            </w:r>
            <w:r w:rsidR="0096448C" w:rsidRPr="00BE1A70">
              <w:rPr>
                <w:rFonts w:ascii="Arial" w:hAnsi="Arial" w:cs="Arial"/>
                <w:b/>
                <w:noProof/>
                <w:sz w:val="22"/>
                <w:szCs w:val="22"/>
              </w:rPr>
              <w:t>side remove</w:t>
            </w:r>
            <w:r w:rsidR="006865C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existing </w:t>
            </w:r>
            <w:r w:rsidR="003458B1">
              <w:rPr>
                <w:rFonts w:ascii="Arial" w:hAnsi="Arial" w:cs="Arial"/>
                <w:b/>
                <w:noProof/>
                <w:sz w:val="22"/>
                <w:szCs w:val="22"/>
              </w:rPr>
              <w:t>remnant footing</w:t>
            </w:r>
          </w:p>
        </w:tc>
      </w:tr>
      <w:tr w:rsidR="00073414" w:rsidRPr="00BE1A70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414" w:rsidRPr="00BE1A70" w:rsidRDefault="00073414" w:rsidP="00D34C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BE1A70">
              <w:rPr>
                <w:rFonts w:ascii="Arial" w:hAnsi="Arial" w:cs="Arial"/>
                <w:b/>
                <w:sz w:val="22"/>
                <w:szCs w:val="22"/>
              </w:rPr>
              <w:t xml:space="preserve">Comments:   </w:t>
            </w:r>
            <w:r w:rsidR="00D34C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96448C" w:rsidRPr="00D777BA" w:rsidRDefault="00A06442" w:rsidP="00D34C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Remove  concrete footings</w:t>
            </w:r>
            <w:r w:rsidR="00D34C7A" w:rsidRPr="00D777BA">
              <w:rPr>
                <w:rFonts w:ascii="Arial" w:hAnsi="Arial" w:cs="Arial"/>
                <w:b/>
                <w:sz w:val="20"/>
                <w:szCs w:val="20"/>
              </w:rPr>
              <w:t>/pull existing abutment</w:t>
            </w:r>
          </w:p>
          <w:p w:rsidR="00073414" w:rsidRPr="00D777BA" w:rsidRDefault="0096448C" w:rsidP="00D34C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777BA">
              <w:rPr>
                <w:rFonts w:ascii="Arial" w:hAnsi="Arial" w:cs="Arial"/>
                <w:b/>
                <w:sz w:val="20"/>
                <w:szCs w:val="20"/>
              </w:rPr>
              <w:t xml:space="preserve">Stage old bridge removal and realign new bridge </w:t>
            </w:r>
            <w:r w:rsidR="009E1BC4">
              <w:rPr>
                <w:rFonts w:ascii="Arial" w:hAnsi="Arial" w:cs="Arial"/>
                <w:b/>
                <w:sz w:val="20"/>
                <w:szCs w:val="20"/>
              </w:rPr>
              <w:t>(south)</w:t>
            </w:r>
          </w:p>
          <w:p w:rsidR="00D34C7A" w:rsidRPr="00D777BA" w:rsidRDefault="00D34C7A" w:rsidP="00D34C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777BA">
              <w:rPr>
                <w:rFonts w:ascii="Arial" w:hAnsi="Arial" w:cs="Arial"/>
                <w:b/>
                <w:sz w:val="20"/>
                <w:szCs w:val="20"/>
              </w:rPr>
              <w:t xml:space="preserve">Impact stream next to drive </w:t>
            </w:r>
            <w:r w:rsidR="00D3217C">
              <w:rPr>
                <w:rFonts w:ascii="Arial" w:hAnsi="Arial" w:cs="Arial"/>
                <w:b/>
                <w:sz w:val="20"/>
                <w:szCs w:val="20"/>
              </w:rPr>
              <w:t xml:space="preserve">(SW of bridge) </w:t>
            </w:r>
            <w:r w:rsidRPr="00D777BA">
              <w:rPr>
                <w:rFonts w:ascii="Arial" w:hAnsi="Arial" w:cs="Arial"/>
                <w:b/>
                <w:sz w:val="20"/>
                <w:szCs w:val="20"/>
              </w:rPr>
              <w:t>– may require PCN.  DEO to discuss with Corps</w:t>
            </w:r>
          </w:p>
          <w:p w:rsidR="00D34C7A" w:rsidRPr="00BE1A70" w:rsidRDefault="00D34C7A" w:rsidP="003D0E3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D777BA">
              <w:rPr>
                <w:rFonts w:ascii="Arial" w:hAnsi="Arial" w:cs="Arial"/>
                <w:b/>
                <w:sz w:val="20"/>
                <w:szCs w:val="20"/>
              </w:rPr>
              <w:lastRenderedPageBreak/>
              <w:t>Resurface to tie-ins.</w:t>
            </w:r>
            <w:r w:rsidR="00D777B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</w:tbl>
    <w:p w:rsidR="00073414" w:rsidRPr="00BE1A70" w:rsidRDefault="00073414" w:rsidP="0094166D">
      <w:pPr>
        <w:rPr>
          <w:b/>
          <w:sz w:val="16"/>
          <w:szCs w:val="16"/>
        </w:rPr>
        <w:sectPr w:rsidR="00073414" w:rsidRPr="00BE1A70" w:rsidSect="00073414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073414" w:rsidRPr="00BE1A70" w:rsidRDefault="00073414" w:rsidP="00A06442">
      <w:pPr>
        <w:rPr>
          <w:rFonts w:ascii="Arial" w:hAnsi="Arial" w:cs="Arial"/>
          <w:b/>
          <w:sz w:val="22"/>
          <w:szCs w:val="22"/>
        </w:rPr>
      </w:pPr>
    </w:p>
    <w:sectPr w:rsidR="00073414" w:rsidRPr="00BE1A70" w:rsidSect="00073414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39F" w:rsidRDefault="005A412B">
      <w:r>
        <w:separator/>
      </w:r>
    </w:p>
  </w:endnote>
  <w:endnote w:type="continuationSeparator" w:id="0">
    <w:p w:rsidR="00CB039F" w:rsidRDefault="005A4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414" w:rsidRPr="005274D7" w:rsidRDefault="00073414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EA1DB1">
      <w:rPr>
        <w:rFonts w:ascii="Arial" w:hAnsi="Arial" w:cs="Arial"/>
        <w:noProof/>
      </w:rPr>
      <w:t>960106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D74D3B">
      <w:rPr>
        <w:noProof/>
      </w:rPr>
      <w:t>4</w:t>
    </w:r>
    <w:r>
      <w:fldChar w:fldCharType="end"/>
    </w:r>
    <w:r>
      <w:t xml:space="preserve"> of </w:t>
    </w:r>
    <w:fldSimple w:instr=" NUMPAGES ">
      <w:r w:rsidR="00D74D3B">
        <w:rPr>
          <w:noProof/>
        </w:rPr>
        <w:t>5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FD4" w:rsidRPr="005274D7" w:rsidRDefault="00E03FD4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141C81" w:rsidRPr="00EA1DB1">
      <w:rPr>
        <w:rFonts w:ascii="Arial" w:hAnsi="Arial" w:cs="Arial"/>
        <w:noProof/>
      </w:rPr>
      <w:t>960106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D74D3B">
      <w:rPr>
        <w:noProof/>
      </w:rPr>
      <w:t>5</w:t>
    </w:r>
    <w:r>
      <w:fldChar w:fldCharType="end"/>
    </w:r>
    <w:r>
      <w:t xml:space="preserve"> of </w:t>
    </w:r>
    <w:fldSimple w:instr=" NUMPAGES ">
      <w:r w:rsidR="00D74D3B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39F" w:rsidRDefault="005A412B">
      <w:r>
        <w:separator/>
      </w:r>
    </w:p>
  </w:footnote>
  <w:footnote w:type="continuationSeparator" w:id="0">
    <w:p w:rsidR="00CB039F" w:rsidRDefault="005A4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C016C2"/>
    <w:multiLevelType w:val="hybridMultilevel"/>
    <w:tmpl w:val="021C56C8"/>
    <w:lvl w:ilvl="0" w:tplc="DABC021A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6"/>
  </w:num>
  <w:num w:numId="8">
    <w:abstractNumId w:val="1"/>
  </w:num>
  <w:num w:numId="9">
    <w:abstractNumId w:val="10"/>
  </w:num>
  <w:num w:numId="10">
    <w:abstractNumId w:val="5"/>
  </w:num>
  <w:num w:numId="11">
    <w:abstractNumId w:val="9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24F92"/>
    <w:rsid w:val="00073414"/>
    <w:rsid w:val="0007377E"/>
    <w:rsid w:val="000879E6"/>
    <w:rsid w:val="00141C81"/>
    <w:rsid w:val="0014701D"/>
    <w:rsid w:val="00156245"/>
    <w:rsid w:val="001A2F7B"/>
    <w:rsid w:val="001D2174"/>
    <w:rsid w:val="00244499"/>
    <w:rsid w:val="00252104"/>
    <w:rsid w:val="002D3A03"/>
    <w:rsid w:val="00334FCD"/>
    <w:rsid w:val="00342E4C"/>
    <w:rsid w:val="003458B1"/>
    <w:rsid w:val="00357171"/>
    <w:rsid w:val="003759D8"/>
    <w:rsid w:val="003834F1"/>
    <w:rsid w:val="003D0E3D"/>
    <w:rsid w:val="003D65B0"/>
    <w:rsid w:val="00451B44"/>
    <w:rsid w:val="00482C98"/>
    <w:rsid w:val="005A412B"/>
    <w:rsid w:val="005D3A20"/>
    <w:rsid w:val="005F0032"/>
    <w:rsid w:val="00633EDC"/>
    <w:rsid w:val="006861DB"/>
    <w:rsid w:val="006865CB"/>
    <w:rsid w:val="006B50ED"/>
    <w:rsid w:val="006F04DE"/>
    <w:rsid w:val="007117B6"/>
    <w:rsid w:val="00716073"/>
    <w:rsid w:val="00757C35"/>
    <w:rsid w:val="00765AE9"/>
    <w:rsid w:val="00771303"/>
    <w:rsid w:val="007A68C2"/>
    <w:rsid w:val="00831C38"/>
    <w:rsid w:val="008A30D9"/>
    <w:rsid w:val="008E2136"/>
    <w:rsid w:val="0094166D"/>
    <w:rsid w:val="00947DCF"/>
    <w:rsid w:val="00962932"/>
    <w:rsid w:val="0096448C"/>
    <w:rsid w:val="00972082"/>
    <w:rsid w:val="009C723B"/>
    <w:rsid w:val="009D59FF"/>
    <w:rsid w:val="009D6DA7"/>
    <w:rsid w:val="009E1BC4"/>
    <w:rsid w:val="009E3B6F"/>
    <w:rsid w:val="00A06442"/>
    <w:rsid w:val="00A36884"/>
    <w:rsid w:val="00A45F20"/>
    <w:rsid w:val="00B11A99"/>
    <w:rsid w:val="00B43C43"/>
    <w:rsid w:val="00B44F45"/>
    <w:rsid w:val="00B61C7C"/>
    <w:rsid w:val="00BE1A70"/>
    <w:rsid w:val="00C04BD3"/>
    <w:rsid w:val="00C05CCB"/>
    <w:rsid w:val="00C302AB"/>
    <w:rsid w:val="00C67A91"/>
    <w:rsid w:val="00C72D13"/>
    <w:rsid w:val="00CA1FE7"/>
    <w:rsid w:val="00CB039F"/>
    <w:rsid w:val="00D3217C"/>
    <w:rsid w:val="00D34C7A"/>
    <w:rsid w:val="00D46A4C"/>
    <w:rsid w:val="00D51EB4"/>
    <w:rsid w:val="00D74D3B"/>
    <w:rsid w:val="00D777BA"/>
    <w:rsid w:val="00D84732"/>
    <w:rsid w:val="00DA0001"/>
    <w:rsid w:val="00DB6F04"/>
    <w:rsid w:val="00DC04B6"/>
    <w:rsid w:val="00DD1A15"/>
    <w:rsid w:val="00DE315E"/>
    <w:rsid w:val="00E03FD4"/>
    <w:rsid w:val="00E12780"/>
    <w:rsid w:val="00E715C1"/>
    <w:rsid w:val="00FA5F37"/>
    <w:rsid w:val="00FC3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uiPriority w:val="99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uiPriority w:val="99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51B8E-B39B-46EA-9616-8C1C89657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5</Pages>
  <Words>1289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8622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Watson, Malcolm C</cp:lastModifiedBy>
  <cp:revision>32</cp:revision>
  <dcterms:created xsi:type="dcterms:W3CDTF">2013-08-01T19:11:00Z</dcterms:created>
  <dcterms:modified xsi:type="dcterms:W3CDTF">2014-05-15T18:48:00Z</dcterms:modified>
</cp:coreProperties>
</file>